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8B54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2026年寒假社会实践活动内容建议</w:t>
      </w:r>
    </w:p>
    <w:p w14:paraId="4C257793">
      <w:pPr>
        <w:tabs>
          <w:tab w:val="left" w:pos="5655"/>
        </w:tabs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2" w:name="_GoBack"/>
      <w:bookmarkEnd w:id="2"/>
      <w:r>
        <w:rPr>
          <w:rFonts w:hint="eastAsia" w:ascii="仿宋" w:hAnsi="仿宋" w:eastAsia="仿宋"/>
          <w:sz w:val="32"/>
          <w:szCs w:val="32"/>
        </w:rPr>
        <w:t>围绕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青春为中国式现代化挺膺担当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主题</w:t>
      </w:r>
      <w:r>
        <w:rPr>
          <w:rFonts w:ascii="仿宋" w:hAnsi="仿宋" w:eastAsia="仿宋"/>
          <w:sz w:val="32"/>
          <w:szCs w:val="32"/>
        </w:rPr>
        <w:t>，有针对性地开展社会实践活动</w:t>
      </w:r>
      <w:r>
        <w:rPr>
          <w:rFonts w:hint="eastAsia" w:ascii="仿宋" w:hAnsi="仿宋" w:eastAsia="仿宋"/>
          <w:sz w:val="32"/>
          <w:szCs w:val="32"/>
        </w:rPr>
        <w:t>，具体</w:t>
      </w:r>
      <w:r>
        <w:rPr>
          <w:rFonts w:ascii="仿宋" w:hAnsi="仿宋" w:eastAsia="仿宋"/>
          <w:sz w:val="32"/>
          <w:szCs w:val="32"/>
        </w:rPr>
        <w:t>活动</w:t>
      </w:r>
      <w:r>
        <w:rPr>
          <w:rFonts w:hint="eastAsia" w:ascii="仿宋" w:hAnsi="仿宋" w:eastAsia="仿宋"/>
          <w:sz w:val="32"/>
          <w:szCs w:val="32"/>
        </w:rPr>
        <w:t>内容</w:t>
      </w:r>
      <w:r>
        <w:rPr>
          <w:rFonts w:ascii="仿宋" w:hAnsi="仿宋" w:eastAsia="仿宋"/>
          <w:sz w:val="32"/>
          <w:szCs w:val="32"/>
        </w:rPr>
        <w:t>如下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4691499">
      <w:pPr>
        <w:tabs>
          <w:tab w:val="left" w:pos="5655"/>
        </w:tabs>
        <w:spacing w:line="58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1.学习宣传党的二十大精神活动</w:t>
      </w:r>
    </w:p>
    <w:p w14:paraId="5E481563">
      <w:pPr>
        <w:tabs>
          <w:tab w:val="left" w:pos="5655"/>
        </w:tabs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Hlk90476530"/>
      <w:r>
        <w:rPr>
          <w:rFonts w:hint="eastAsia" w:ascii="仿宋" w:hAnsi="仿宋" w:eastAsia="仿宋"/>
          <w:sz w:val="32"/>
          <w:szCs w:val="32"/>
        </w:rPr>
        <w:t>在实践中深入学习宣传贯彻党的二十大和二十届二中、三中、四中全会精神，围绕进一步全面深化改革、推进中国式现代化，聚焦国家战略，地区发展的重点领域、热点问题，通过读党章党史、参访百年党史重要事件发生地、开展社会调研、组织党的二十大精神专题理论学习等形式开展场景式、浸润式学习调研类实践，努力成为堪当民族复兴重任的时代新人，在实现民族复兴的赛道上奋勇争先。参与本专题实践需撰写提交一份心得报告（</w:t>
      </w:r>
      <w:r>
        <w:rPr>
          <w:rFonts w:hint="eastAsia" w:ascii="仿宋" w:hAnsi="仿宋" w:eastAsia="仿宋"/>
          <w:sz w:val="32"/>
          <w:szCs w:val="32"/>
          <w:lang w:eastAsia="zh-CN"/>
        </w:rPr>
        <w:t>1200字-1500字</w:t>
      </w:r>
      <w:r>
        <w:rPr>
          <w:rFonts w:hint="eastAsia" w:ascii="仿宋" w:hAnsi="仿宋" w:eastAsia="仿宋"/>
          <w:sz w:val="32"/>
          <w:szCs w:val="32"/>
        </w:rPr>
        <w:t>）+3张本人实践活动照片（由团长在社会实践线上系统提交）。</w:t>
      </w:r>
      <w:bookmarkEnd w:id="0"/>
    </w:p>
    <w:p w14:paraId="272B7FAE">
      <w:pPr>
        <w:tabs>
          <w:tab w:val="left" w:pos="5655"/>
        </w:tabs>
        <w:spacing w:line="58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社区服务报到行动</w:t>
      </w:r>
    </w:p>
    <w:p w14:paraId="4ACDFA05"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动员学生主动向村、社区和青年之家报到，在乡镇团委和村、社区团组织的统筹下，就近就便编入志愿者组织、青年突击队等，通过多渠道力所能及地参与基层治理日常工作，提供社会服务、进行劳动实践，在党的二十大精神宣讲、党史学习教育、政策宣传解读、疫情防控、科技创新等方面积极发挥作用，开展扶贫济困、扶弱助残、敬老爱老、生态环保、课业辅导、服务群众等工作，为身边群众做实事好事，弘扬“奉献、友爱、互助、进步”的志愿精神。参与本专题实践需提交一份心得报告（</w:t>
      </w:r>
      <w:r>
        <w:rPr>
          <w:rFonts w:hint="eastAsia" w:ascii="仿宋" w:hAnsi="仿宋" w:eastAsia="仿宋"/>
          <w:sz w:val="32"/>
          <w:szCs w:val="32"/>
          <w:lang w:eastAsia="zh-CN"/>
        </w:rPr>
        <w:t>1200字-1500字</w:t>
      </w:r>
      <w:r>
        <w:rPr>
          <w:rFonts w:hint="eastAsia" w:ascii="仿宋" w:hAnsi="仿宋" w:eastAsia="仿宋"/>
          <w:sz w:val="32"/>
          <w:szCs w:val="32"/>
        </w:rPr>
        <w:t>）+3张本人实践活动照片（由团长在社会实践线上系统提交）。</w:t>
      </w:r>
    </w:p>
    <w:p w14:paraId="5AFD7A6A">
      <w:pPr>
        <w:tabs>
          <w:tab w:val="left" w:pos="5655"/>
        </w:tabs>
        <w:spacing w:line="58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乡村振兴行动</w:t>
      </w:r>
    </w:p>
    <w:p w14:paraId="494E243A"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动员学生积极参与乡村振兴战略实施，在乡镇团委和村团组织的统筹下，参与开展乡村社会治理、公共服务、文化建设、生态文明建设等领域的实践活动，在实践的同时广泛开展社会调研，为促进家乡发展、推进脱贫攻坚与乡村振兴有效衔接建言献策。学生也可探究家乡特色文化，用好家乡丰富资源，讲好乡村振兴故事，助力美丽乡村、文明乡村、善治乡村建设，开展多种形式的理论宣讲、文化宣传和网络直播等活动，高扬主旋律、传播正能量。参与本专题实践需提交一份</w:t>
      </w:r>
      <w:r>
        <w:rPr>
          <w:rFonts w:ascii="仿宋" w:hAnsi="仿宋" w:eastAsia="仿宋"/>
          <w:sz w:val="32"/>
          <w:szCs w:val="32"/>
        </w:rPr>
        <w:t>调研报告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1200字-1500字</w:t>
      </w:r>
      <w:r>
        <w:rPr>
          <w:rFonts w:hint="eastAsia" w:ascii="仿宋" w:hAnsi="仿宋" w:eastAsia="仿宋"/>
          <w:sz w:val="32"/>
          <w:szCs w:val="32"/>
        </w:rPr>
        <w:t>）+3张本人实践活动照片（由团长在社会实践线上系统提交）。</w:t>
      </w:r>
    </w:p>
    <w:p w14:paraId="55D0983D">
      <w:pPr>
        <w:tabs>
          <w:tab w:val="left" w:pos="5655"/>
        </w:tabs>
        <w:spacing w:line="58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.岗位实习实践行动</w:t>
      </w:r>
    </w:p>
    <w:p w14:paraId="3E6D4DD4">
      <w:pPr>
        <w:tabs>
          <w:tab w:val="left" w:pos="5655"/>
        </w:tabs>
        <w:spacing w:line="580" w:lineRule="exact"/>
        <w:ind w:firstLine="640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织学生深入地方党政机关、事业单位一线岗位，承担具体工作；通过大学生专业方向与企业岗位需求的双向匹配，组织学生参与家乡企业实际工作；鼓励涉农专业学生到合作社、农村企业等参加实践，在实际岗位上体悟社会发展、接受劳动教育、彰显青年担当。参与本专题实践需提交一份心得报告（</w:t>
      </w:r>
      <w:r>
        <w:rPr>
          <w:rFonts w:hint="eastAsia" w:ascii="仿宋" w:hAnsi="仿宋" w:eastAsia="仿宋"/>
          <w:sz w:val="32"/>
          <w:szCs w:val="32"/>
          <w:lang w:eastAsia="zh-CN"/>
        </w:rPr>
        <w:t>1200字-1500字</w:t>
      </w:r>
      <w:r>
        <w:rPr>
          <w:rFonts w:hint="eastAsia" w:ascii="仿宋" w:hAnsi="仿宋" w:eastAsia="仿宋"/>
          <w:sz w:val="32"/>
          <w:szCs w:val="32"/>
        </w:rPr>
        <w:t>）+3张本人实践活动照片（由团长在社会实践线上系统提交）。</w:t>
      </w:r>
    </w:p>
    <w:p w14:paraId="024F868D">
      <w:pPr>
        <w:tabs>
          <w:tab w:val="left" w:pos="5655"/>
        </w:tabs>
        <w:spacing w:line="58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</w:rPr>
        <w:t>.“北理思源”计划</w:t>
      </w:r>
    </w:p>
    <w:p w14:paraId="3FE97C1B"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鼓励学生</w:t>
      </w:r>
      <w:r>
        <w:rPr>
          <w:rFonts w:hint="eastAsia" w:ascii="仿宋" w:hAnsi="仿宋" w:eastAsia="仿宋"/>
          <w:sz w:val="32"/>
          <w:szCs w:val="32"/>
        </w:rPr>
        <w:t>回</w:t>
      </w:r>
      <w:r>
        <w:rPr>
          <w:rFonts w:ascii="仿宋" w:hAnsi="仿宋" w:eastAsia="仿宋"/>
          <w:sz w:val="32"/>
          <w:szCs w:val="32"/>
        </w:rPr>
        <w:t>中学母校开展本科招生宣传，通过</w:t>
      </w:r>
      <w:r>
        <w:rPr>
          <w:rFonts w:hint="eastAsia" w:ascii="仿宋" w:hAnsi="仿宋" w:eastAsia="仿宋"/>
          <w:sz w:val="32"/>
          <w:szCs w:val="32"/>
        </w:rPr>
        <w:t>开展线上和线下的招生</w:t>
      </w:r>
      <w:r>
        <w:rPr>
          <w:rFonts w:ascii="仿宋" w:hAnsi="仿宋" w:eastAsia="仿宋"/>
          <w:sz w:val="32"/>
          <w:szCs w:val="32"/>
        </w:rPr>
        <w:t>宣讲、座谈会等活动，向</w:t>
      </w:r>
      <w:r>
        <w:rPr>
          <w:rFonts w:hint="eastAsia" w:ascii="仿宋" w:hAnsi="仿宋" w:eastAsia="仿宋"/>
          <w:sz w:val="32"/>
          <w:szCs w:val="32"/>
        </w:rPr>
        <w:t>中学生</w:t>
      </w:r>
      <w:r>
        <w:rPr>
          <w:rFonts w:ascii="仿宋" w:hAnsi="仿宋" w:eastAsia="仿宋"/>
          <w:sz w:val="32"/>
          <w:szCs w:val="32"/>
        </w:rPr>
        <w:t>介绍北京理工大学的发展情况、特色优势、专业设置、办学条件、校园文化等，鼓励更多的优秀</w:t>
      </w:r>
      <w:r>
        <w:rPr>
          <w:rFonts w:hint="eastAsia" w:ascii="仿宋" w:hAnsi="仿宋" w:eastAsia="仿宋"/>
          <w:sz w:val="32"/>
          <w:szCs w:val="32"/>
        </w:rPr>
        <w:t>中学生</w:t>
      </w:r>
      <w:r>
        <w:rPr>
          <w:rFonts w:ascii="仿宋" w:hAnsi="仿宋" w:eastAsia="仿宋"/>
          <w:sz w:val="32"/>
          <w:szCs w:val="32"/>
        </w:rPr>
        <w:t>报考我校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宣传</w:t>
      </w:r>
      <w:r>
        <w:rPr>
          <w:rFonts w:ascii="仿宋" w:hAnsi="仿宋" w:eastAsia="仿宋"/>
          <w:sz w:val="32"/>
          <w:szCs w:val="32"/>
        </w:rPr>
        <w:t>北理工的</w:t>
      </w:r>
      <w:r>
        <w:rPr>
          <w:rFonts w:hint="eastAsia" w:ascii="仿宋" w:hAnsi="仿宋" w:eastAsia="仿宋"/>
          <w:sz w:val="32"/>
          <w:szCs w:val="32"/>
        </w:rPr>
        <w:t>同时</w:t>
      </w:r>
      <w:r>
        <w:rPr>
          <w:rFonts w:ascii="仿宋" w:hAnsi="仿宋" w:eastAsia="仿宋"/>
          <w:sz w:val="32"/>
          <w:szCs w:val="32"/>
        </w:rPr>
        <w:t>，学</w:t>
      </w:r>
      <w:r>
        <w:rPr>
          <w:rFonts w:hint="eastAsia" w:ascii="仿宋" w:hAnsi="仿宋" w:eastAsia="仿宋"/>
          <w:sz w:val="32"/>
          <w:szCs w:val="32"/>
        </w:rPr>
        <w:t>北理、</w:t>
      </w:r>
      <w:r>
        <w:rPr>
          <w:rFonts w:ascii="仿宋" w:hAnsi="仿宋" w:eastAsia="仿宋"/>
          <w:sz w:val="32"/>
          <w:szCs w:val="32"/>
        </w:rPr>
        <w:t>讲北理、扬北理，在实践中</w:t>
      </w:r>
      <w:r>
        <w:rPr>
          <w:rFonts w:hint="eastAsia" w:ascii="仿宋" w:hAnsi="仿宋" w:eastAsia="仿宋"/>
          <w:sz w:val="32"/>
          <w:szCs w:val="32"/>
        </w:rPr>
        <w:t>爱校荣校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参与本专题实践在寒假结束后需提交一份阶段总结（1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00字）+5张招生宣传照片，其中</w:t>
      </w:r>
      <w:bookmarkStart w:id="1" w:name="_Hlk186449378"/>
      <w:r>
        <w:rPr>
          <w:rFonts w:hint="eastAsia" w:ascii="仿宋" w:hAnsi="仿宋" w:eastAsia="仿宋"/>
          <w:sz w:val="32"/>
          <w:szCs w:val="32"/>
        </w:rPr>
        <w:t>包含1-2张所创建的微信或</w:t>
      </w:r>
      <w:r>
        <w:rPr>
          <w:rFonts w:ascii="仿宋" w:hAnsi="仿宋" w:eastAsia="仿宋"/>
          <w:sz w:val="32"/>
          <w:szCs w:val="32"/>
        </w:rPr>
        <w:t>QQ</w:t>
      </w:r>
      <w:r>
        <w:rPr>
          <w:rFonts w:hint="eastAsia" w:ascii="仿宋" w:hAnsi="仿宋" w:eastAsia="仿宋"/>
          <w:sz w:val="32"/>
          <w:szCs w:val="32"/>
        </w:rPr>
        <w:t>群截图，群内人数应不低于50人</w:t>
      </w:r>
      <w:bookmarkEnd w:id="1"/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</w:rPr>
        <w:t>由团长在社会实践系统和北理思源报名系统中提交</w:t>
      </w:r>
      <w:r>
        <w:rPr>
          <w:rFonts w:hint="eastAsia" w:ascii="仿宋" w:hAnsi="仿宋" w:eastAsia="仿宋"/>
          <w:sz w:val="32"/>
          <w:szCs w:val="32"/>
        </w:rPr>
        <w:t>）。宣传V</w:t>
      </w:r>
      <w:r>
        <w:rPr>
          <w:rFonts w:ascii="仿宋" w:hAnsi="仿宋" w:eastAsia="仿宋"/>
          <w:sz w:val="32"/>
          <w:szCs w:val="32"/>
        </w:rPr>
        <w:t>LOG</w:t>
      </w:r>
      <w:r>
        <w:rPr>
          <w:rFonts w:hint="eastAsia" w:ascii="仿宋" w:hAnsi="仿宋" w:eastAsia="仿宋"/>
          <w:sz w:val="32"/>
          <w:szCs w:val="32"/>
        </w:rPr>
        <w:t>（1-3min）请单独以“X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省份X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中学思源团”的格式命名并通过校内邮箱发送至：</w:t>
      </w:r>
      <w:r>
        <w:rPr>
          <w:rFonts w:ascii="仿宋" w:hAnsi="仿宋" w:eastAsia="仿宋"/>
          <w:sz w:val="32"/>
          <w:szCs w:val="32"/>
        </w:rPr>
        <w:t>xjrrrrr@bit.edu.cn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B4AEA14"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具体</w:t>
      </w:r>
      <w:r>
        <w:rPr>
          <w:rFonts w:hint="eastAsia" w:ascii="仿宋" w:hAnsi="仿宋" w:eastAsia="仿宋"/>
          <w:sz w:val="32"/>
          <w:szCs w:val="32"/>
        </w:rPr>
        <w:t>实施</w:t>
      </w:r>
      <w:r>
        <w:rPr>
          <w:rFonts w:ascii="仿宋" w:hAnsi="仿宋" w:eastAsia="仿宋"/>
          <w:sz w:val="32"/>
          <w:szCs w:val="32"/>
        </w:rPr>
        <w:t>细则见</w:t>
      </w:r>
      <w:r>
        <w:rPr>
          <w:rFonts w:hint="eastAsia" w:ascii="仿宋" w:hAnsi="仿宋" w:eastAsia="仿宋"/>
          <w:sz w:val="32"/>
          <w:szCs w:val="32"/>
        </w:rPr>
        <w:t>“北理思源”计划实施细则（</w:t>
      </w: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1）、“北理思源”报名系统操作手册（附件2）。</w:t>
      </w:r>
    </w:p>
    <w:p w14:paraId="0403030C">
      <w:pPr>
        <w:tabs>
          <w:tab w:val="left" w:pos="5655"/>
        </w:tabs>
        <w:spacing w:line="58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校友</w:t>
      </w:r>
      <w:r>
        <w:rPr>
          <w:rFonts w:ascii="仿宋" w:hAnsi="仿宋" w:eastAsia="仿宋"/>
          <w:b/>
          <w:bCs/>
          <w:sz w:val="32"/>
          <w:szCs w:val="32"/>
        </w:rPr>
        <w:t>走访</w:t>
      </w:r>
    </w:p>
    <w:p w14:paraId="0298878E">
      <w:pPr>
        <w:tabs>
          <w:tab w:val="left" w:pos="5655"/>
        </w:tabs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开展“青蓝相继 薪火相传——校友走访社会实践活动”，鼓励学生寻访当地校友，通过线上或线下采访校友的方式，挖掘我校不同时期、各个阶段的历史故事、发展历程，帮助在校生学习榜样故事、了解行业发展、确立人生方向，让校友了解母校发展，助力学生成长，以此汇聚育人力量，传承校友文化，在实践中深入感受和积极传播“北京理工大学精神”。参与本专题实践需提交一份采访通讯稿（</w:t>
      </w:r>
      <w:r>
        <w:rPr>
          <w:rFonts w:hint="eastAsia" w:ascii="仿宋" w:hAnsi="仿宋" w:eastAsia="仿宋"/>
          <w:sz w:val="32"/>
          <w:szCs w:val="32"/>
          <w:lang w:eastAsia="zh-CN"/>
        </w:rPr>
        <w:t>1200字-1500字</w:t>
      </w:r>
      <w:r>
        <w:rPr>
          <w:rFonts w:hint="eastAsia" w:ascii="仿宋" w:hAnsi="仿宋" w:eastAsia="仿宋"/>
          <w:sz w:val="32"/>
          <w:szCs w:val="32"/>
        </w:rPr>
        <w:t>）+3张本人实践活动照片（由团长在社会实践线上系统提交）。</w:t>
      </w:r>
    </w:p>
    <w:p w14:paraId="3094FBCC">
      <w:pPr>
        <w:tabs>
          <w:tab w:val="left" w:pos="5655"/>
        </w:tabs>
        <w:spacing w:line="58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bCs/>
          <w:sz w:val="32"/>
          <w:szCs w:val="32"/>
        </w:rPr>
        <w:t>.2026年全国大学生“返家乡”</w:t>
      </w:r>
    </w:p>
    <w:p w14:paraId="5E8C9734"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结合全国大学生“返家乡”社会实践活动和“大学生社区实践计划”活动要求，鼓励学生以家乡为纽带，以专业技能为依托，返乡向社区和当地单位报到，参与政务实践、企业实践、公益服务、社区服务、兼职锻炼、文化宣传等活动，走近城乡基层、了解社会实际、服务人民群众、增强时代责任。活动相关内容及要求参考后续官微通知。</w:t>
      </w:r>
    </w:p>
    <w:p w14:paraId="176C1769">
      <w:pPr>
        <w:spacing w:line="58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参与本专题实践需提交一份采访通讯稿（</w:t>
      </w:r>
      <w:r>
        <w:rPr>
          <w:rFonts w:hint="eastAsia" w:ascii="仿宋" w:hAnsi="仿宋" w:eastAsia="仿宋"/>
          <w:sz w:val="32"/>
          <w:szCs w:val="32"/>
          <w:lang w:eastAsia="zh-CN"/>
        </w:rPr>
        <w:t>1200字-1500字</w:t>
      </w:r>
      <w:r>
        <w:rPr>
          <w:rFonts w:hint="eastAsia" w:ascii="仿宋" w:hAnsi="仿宋" w:eastAsia="仿宋"/>
          <w:sz w:val="32"/>
          <w:szCs w:val="32"/>
        </w:rPr>
        <w:t>）+3张实践照片（</w:t>
      </w:r>
      <w:r>
        <w:rPr>
          <w:rFonts w:hint="eastAsia" w:ascii="仿宋" w:hAnsi="仿宋" w:eastAsia="仿宋"/>
          <w:b/>
          <w:bCs/>
          <w:sz w:val="32"/>
          <w:szCs w:val="32"/>
        </w:rPr>
        <w:t>须在“返家乡”系统申报，同时由团长在社会实践系统提交立项并提交结项材料</w:t>
      </w:r>
      <w:r>
        <w:rPr>
          <w:rFonts w:hint="eastAsia" w:ascii="仿宋" w:hAnsi="仿宋" w:eastAsia="仿宋"/>
          <w:sz w:val="32"/>
          <w:szCs w:val="32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1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2026-01-04T09:09:16Z</dcterms:created>
  <dc:creator>Administrator</dc:creator>
  <cp:lastModifiedBy>小石头</cp:lastModifiedBy>
  <dcterms:modified xsi:type="dcterms:W3CDTF">2026-01-04T09:11:06Z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eyJoZGlkIjoiYjU1YjNiOTQ1OWFiZmExYmVkMGU2NjBlOTFmMGVkZjEiLCJ1c2VySWQiOiIyODg2NTMyMjEifQ==</vt:lpwstr>
  </property>
  <property fmtid="{D5CDD505-2E9C-101B-9397-08002B2CF9AE}" pid="4" name="ICV">
    <vt:lpwstr>C9BC9ADB57F847A6B748F08E6674C077_12</vt:lpwstr>
  </property>
</Properties>
</file>